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56F0" w14:textId="77777777" w:rsidR="00577E72" w:rsidRDefault="00577E72" w:rsidP="00D8715C">
      <w:pPr>
        <w:jc w:val="right"/>
        <w:rPr>
          <w:sz w:val="24"/>
          <w:szCs w:val="24"/>
        </w:rPr>
      </w:pPr>
    </w:p>
    <w:p w14:paraId="55F67B29" w14:textId="7CB4122E" w:rsidR="008B71A4" w:rsidRPr="00451535" w:rsidRDefault="00D8715C" w:rsidP="00D8715C">
      <w:pPr>
        <w:jc w:val="right"/>
        <w:rPr>
          <w:szCs w:val="21"/>
        </w:rPr>
      </w:pPr>
      <w:r w:rsidRPr="00451535">
        <w:rPr>
          <w:rFonts w:hint="eastAsia"/>
          <w:szCs w:val="21"/>
        </w:rPr>
        <w:t>（事　務　連　絡）</w:t>
      </w:r>
    </w:p>
    <w:p w14:paraId="6BDFB8BF" w14:textId="2D836DC7" w:rsidR="00D8715C" w:rsidRPr="00451535" w:rsidRDefault="00D8715C" w:rsidP="00D8715C">
      <w:pPr>
        <w:jc w:val="right"/>
        <w:rPr>
          <w:szCs w:val="21"/>
        </w:rPr>
      </w:pPr>
      <w:r w:rsidRPr="00451535">
        <w:rPr>
          <w:rFonts w:hint="eastAsia"/>
          <w:szCs w:val="21"/>
        </w:rPr>
        <w:t>令和</w:t>
      </w:r>
      <w:r w:rsidR="00B911FA">
        <w:rPr>
          <w:rFonts w:hint="eastAsia"/>
          <w:szCs w:val="21"/>
        </w:rPr>
        <w:t>４</w:t>
      </w:r>
      <w:r w:rsidRPr="00451535">
        <w:rPr>
          <w:rFonts w:hint="eastAsia"/>
          <w:szCs w:val="21"/>
        </w:rPr>
        <w:t>年</w:t>
      </w:r>
      <w:r w:rsidR="00577E72" w:rsidRPr="00451535">
        <w:rPr>
          <w:rFonts w:hint="eastAsia"/>
          <w:szCs w:val="21"/>
        </w:rPr>
        <w:t>１</w:t>
      </w:r>
      <w:r w:rsidRPr="00451535">
        <w:rPr>
          <w:rFonts w:hint="eastAsia"/>
          <w:szCs w:val="21"/>
        </w:rPr>
        <w:t>月</w:t>
      </w:r>
      <w:r w:rsidR="00B911FA">
        <w:rPr>
          <w:rFonts w:hint="eastAsia"/>
          <w:szCs w:val="21"/>
        </w:rPr>
        <w:t>２４</w:t>
      </w:r>
      <w:r w:rsidRPr="00451535">
        <w:rPr>
          <w:rFonts w:hint="eastAsia"/>
          <w:szCs w:val="21"/>
        </w:rPr>
        <w:t>日</w:t>
      </w:r>
    </w:p>
    <w:p w14:paraId="00BF63F6" w14:textId="77777777" w:rsidR="00D8715C" w:rsidRPr="00451535" w:rsidRDefault="00D8715C" w:rsidP="00D8715C">
      <w:pPr>
        <w:jc w:val="right"/>
        <w:rPr>
          <w:szCs w:val="21"/>
        </w:rPr>
      </w:pPr>
    </w:p>
    <w:p w14:paraId="496A8F7C" w14:textId="77777777" w:rsidR="00D8715C" w:rsidRPr="00451535" w:rsidRDefault="00D8715C">
      <w:pPr>
        <w:rPr>
          <w:szCs w:val="21"/>
        </w:rPr>
      </w:pPr>
      <w:r w:rsidRPr="00451535">
        <w:rPr>
          <w:rFonts w:hint="eastAsia"/>
          <w:szCs w:val="21"/>
        </w:rPr>
        <w:t>優樹福祉会職員　各位</w:t>
      </w:r>
    </w:p>
    <w:p w14:paraId="180F6DF4" w14:textId="77777777" w:rsidR="00D8715C" w:rsidRPr="00451535" w:rsidRDefault="00D8715C" w:rsidP="00D8715C">
      <w:pPr>
        <w:jc w:val="right"/>
        <w:rPr>
          <w:szCs w:val="21"/>
        </w:rPr>
      </w:pPr>
      <w:r w:rsidRPr="00451535">
        <w:rPr>
          <w:rFonts w:hint="eastAsia"/>
          <w:szCs w:val="21"/>
        </w:rPr>
        <w:t>社会福祉法人　優樹福祉会</w:t>
      </w:r>
    </w:p>
    <w:p w14:paraId="22F9E9C8" w14:textId="77777777" w:rsidR="00D8715C" w:rsidRPr="00451535" w:rsidRDefault="00D8715C" w:rsidP="00D8715C">
      <w:pPr>
        <w:jc w:val="right"/>
        <w:rPr>
          <w:szCs w:val="21"/>
        </w:rPr>
      </w:pPr>
      <w:r w:rsidRPr="00451535">
        <w:rPr>
          <w:rFonts w:hint="eastAsia"/>
          <w:szCs w:val="21"/>
        </w:rPr>
        <w:t>理　事　長　　杉山　和巳</w:t>
      </w:r>
    </w:p>
    <w:p w14:paraId="688A63B6" w14:textId="77777777" w:rsidR="00D8715C" w:rsidRPr="00451535" w:rsidRDefault="00F10A83" w:rsidP="00D94616">
      <w:pPr>
        <w:tabs>
          <w:tab w:val="left" w:pos="284"/>
        </w:tabs>
        <w:jc w:val="right"/>
        <w:rPr>
          <w:szCs w:val="21"/>
        </w:rPr>
      </w:pPr>
      <w:r w:rsidRPr="00451535">
        <w:rPr>
          <w:rFonts w:hint="eastAsia"/>
          <w:szCs w:val="21"/>
        </w:rPr>
        <w:t>（公　　印　　省　　略）</w:t>
      </w:r>
    </w:p>
    <w:p w14:paraId="0EE8EF75" w14:textId="77777777" w:rsidR="00F10A83" w:rsidRPr="00451535" w:rsidRDefault="00F10A83" w:rsidP="00D8715C">
      <w:pPr>
        <w:ind w:right="840"/>
        <w:rPr>
          <w:szCs w:val="21"/>
        </w:rPr>
      </w:pPr>
    </w:p>
    <w:p w14:paraId="70F5DCF7" w14:textId="3C19B47C" w:rsidR="00D8715C" w:rsidRPr="00451535" w:rsidRDefault="00D94616" w:rsidP="006C75DB">
      <w:pPr>
        <w:tabs>
          <w:tab w:val="left" w:pos="1701"/>
        </w:tabs>
        <w:ind w:right="840"/>
        <w:jc w:val="center"/>
        <w:rPr>
          <w:szCs w:val="21"/>
        </w:rPr>
      </w:pPr>
      <w:r w:rsidRPr="00451535">
        <w:rPr>
          <w:rFonts w:hint="eastAsia"/>
          <w:szCs w:val="21"/>
        </w:rPr>
        <w:t xml:space="preserve">　　　</w:t>
      </w:r>
      <w:r w:rsidR="008122EB" w:rsidRPr="00451535">
        <w:rPr>
          <w:rFonts w:hint="eastAsia"/>
          <w:szCs w:val="21"/>
        </w:rPr>
        <w:t>新型コロナウイルス感染</w:t>
      </w:r>
      <w:r w:rsidR="000C6A1B" w:rsidRPr="00451535">
        <w:rPr>
          <w:rFonts w:hint="eastAsia"/>
          <w:szCs w:val="21"/>
        </w:rPr>
        <w:t>対策</w:t>
      </w:r>
      <w:r w:rsidR="00847BBE" w:rsidRPr="00451535">
        <w:rPr>
          <w:rFonts w:hint="eastAsia"/>
          <w:szCs w:val="21"/>
        </w:rPr>
        <w:t>について</w:t>
      </w:r>
    </w:p>
    <w:p w14:paraId="3897FD3A" w14:textId="39DA6ED1" w:rsidR="00435402" w:rsidRPr="00435402" w:rsidRDefault="002677B2" w:rsidP="00435402">
      <w:pPr>
        <w:pStyle w:val="Web"/>
        <w:pBdr>
          <w:top w:val="single" w:sz="4" w:space="1" w:color="auto"/>
          <w:left w:val="single" w:sz="4" w:space="4" w:color="auto"/>
          <w:bottom w:val="single" w:sz="4" w:space="1" w:color="auto"/>
          <w:right w:val="single" w:sz="4" w:space="4" w:color="auto"/>
        </w:pBdr>
      </w:pPr>
      <w:r w:rsidRPr="00196D41">
        <w:rPr>
          <w:rFonts w:hint="eastAsia"/>
          <w:b/>
          <w:bCs/>
        </w:rPr>
        <w:t>福島県知事メッセージ</w:t>
      </w:r>
      <w:r w:rsidR="004D23B6" w:rsidRPr="00196D41">
        <w:rPr>
          <w:rFonts w:hint="eastAsia"/>
          <w:b/>
          <w:bCs/>
        </w:rPr>
        <w:t>（抜粋）</w:t>
      </w:r>
      <w:r w:rsidR="00196D41">
        <w:rPr>
          <w:rFonts w:hint="eastAsia"/>
        </w:rPr>
        <w:t xml:space="preserve">　　</w:t>
      </w:r>
      <w:r w:rsidRPr="00196D41">
        <w:rPr>
          <w:rFonts w:ascii="ＭＳ 明朝" w:eastAsia="ＭＳ 明朝" w:hAnsi="ＭＳ 明朝" w:hint="eastAsia"/>
          <w:color w:val="000000"/>
          <w:sz w:val="22"/>
          <w:szCs w:val="22"/>
        </w:rPr>
        <w:t>全ての県民の皆様へのお願いです。引き続き、基本対策に取り組んでいただき、大人数、長時間の飲食は控えていただくようお願いします。</w:t>
      </w:r>
      <w:r w:rsidRPr="00196D41">
        <w:rPr>
          <w:rFonts w:ascii="ＭＳ 明朝" w:eastAsia="ＭＳ 明朝" w:hAnsi="ＭＳ 明朝" w:hint="eastAsia"/>
          <w:color w:val="000000"/>
          <w:sz w:val="22"/>
          <w:szCs w:val="22"/>
        </w:rPr>
        <w:br/>
        <w:t>また、県をまたぐ不要不急の移動は極力控え、混雑した場所や感染リスクが高い場所への外出は避けてください。現在、若い世代の感染が多く確認されています。特に、オミクロン株は症状の軽い方が多く、通学、通勤等で人との接触が多い学生や会社員の方は、無自覚のうちに感染してしまう、感染させてしまう可能性があります。　そういった方から、高齢者や基礎疾患のある方、また医療従事者の方々にも感染が広がってしまうことにより、病床のひっ迫を始め、救える命が救えないという事態に陥ることがないよう、対策の徹底をお願いします。</w:t>
      </w:r>
      <w:r w:rsidRPr="00196D41">
        <w:rPr>
          <w:rFonts w:ascii="ＭＳ 明朝" w:eastAsia="ＭＳ 明朝" w:hAnsi="ＭＳ 明朝" w:hint="eastAsia"/>
          <w:color w:val="000000"/>
          <w:sz w:val="22"/>
          <w:szCs w:val="22"/>
        </w:rPr>
        <w:br/>
        <w:t xml:space="preserve">　また、小さなお子さんについては、症状が軽いために登園・登校等させてしまうことにより、保育所や幼稚園、学校におけるクラスターにつながってしまうケースが、全国的に起きております。</w:t>
      </w:r>
      <w:r w:rsidR="00501F85" w:rsidRPr="00196D41">
        <w:rPr>
          <w:rFonts w:ascii="ＭＳ 明朝" w:eastAsia="ＭＳ 明朝" w:hAnsi="ＭＳ 明朝" w:hint="eastAsia"/>
          <w:color w:val="000000"/>
          <w:sz w:val="22"/>
          <w:szCs w:val="22"/>
        </w:rPr>
        <w:t>御家庭においては、必ず毎日、皆様で体温や症状の有無をチェックし、症状が軽い場合でも、登園や登校をさせずに、医療機関を受診されるようお願いいたします</w:t>
      </w:r>
      <w:r w:rsidR="00D34581">
        <w:rPr>
          <w:rFonts w:ascii="ＭＳ 明朝" w:eastAsia="ＭＳ 明朝" w:hAnsi="ＭＳ 明朝" w:hint="eastAsia"/>
          <w:color w:val="000000"/>
          <w:sz w:val="22"/>
          <w:szCs w:val="22"/>
        </w:rPr>
        <w:t>。</w:t>
      </w:r>
    </w:p>
    <w:p w14:paraId="50BDCA25" w14:textId="0BDA0C1D" w:rsidR="000C6A1B" w:rsidRPr="00435402" w:rsidRDefault="00E453BC" w:rsidP="00451535">
      <w:pPr>
        <w:ind w:firstLineChars="100" w:firstLine="210"/>
        <w:rPr>
          <w:rFonts w:asciiTheme="minorEastAsia" w:hAnsiTheme="minorEastAsia"/>
          <w:color w:val="000000"/>
          <w:szCs w:val="21"/>
        </w:rPr>
      </w:pPr>
      <w:r w:rsidRPr="00435402">
        <w:rPr>
          <w:rFonts w:asciiTheme="minorEastAsia" w:hAnsiTheme="minorEastAsia" w:hint="eastAsia"/>
          <w:color w:val="000000"/>
          <w:szCs w:val="21"/>
        </w:rPr>
        <w:t>職場内での感染症対策を徹底</w:t>
      </w:r>
      <w:r w:rsidR="00501F85" w:rsidRPr="00435402">
        <w:rPr>
          <w:rFonts w:asciiTheme="minorEastAsia" w:hAnsiTheme="minorEastAsia" w:hint="eastAsia"/>
          <w:color w:val="000000"/>
          <w:szCs w:val="21"/>
        </w:rPr>
        <w:t>し、</w:t>
      </w:r>
      <w:r w:rsidRPr="00435402">
        <w:rPr>
          <w:rFonts w:asciiTheme="minorEastAsia" w:hAnsiTheme="minorEastAsia" w:hint="eastAsia"/>
          <w:color w:val="000000"/>
          <w:szCs w:val="21"/>
        </w:rPr>
        <w:t>職員・利用者</w:t>
      </w:r>
      <w:r w:rsidR="00A1799D" w:rsidRPr="00435402">
        <w:rPr>
          <w:rFonts w:asciiTheme="minorEastAsia" w:hAnsiTheme="minorEastAsia" w:hint="eastAsia"/>
          <w:color w:val="000000"/>
          <w:szCs w:val="21"/>
        </w:rPr>
        <w:t>一人ひとりの</w:t>
      </w:r>
      <w:r w:rsidRPr="00435402">
        <w:rPr>
          <w:rFonts w:asciiTheme="minorEastAsia" w:hAnsiTheme="minorEastAsia" w:hint="eastAsia"/>
          <w:color w:val="000000"/>
          <w:szCs w:val="21"/>
        </w:rPr>
        <w:t>日常における</w:t>
      </w:r>
      <w:r w:rsidR="00A1799D" w:rsidRPr="00435402">
        <w:rPr>
          <w:rFonts w:asciiTheme="minorEastAsia" w:hAnsiTheme="minorEastAsia" w:hint="eastAsia"/>
          <w:color w:val="000000"/>
          <w:szCs w:val="21"/>
        </w:rPr>
        <w:t>基本的な感染</w:t>
      </w:r>
      <w:r w:rsidR="009B3A73" w:rsidRPr="00435402">
        <w:rPr>
          <w:rFonts w:asciiTheme="minorEastAsia" w:hAnsiTheme="minorEastAsia" w:hint="eastAsia"/>
          <w:color w:val="000000"/>
          <w:szCs w:val="21"/>
        </w:rPr>
        <w:t>防止</w:t>
      </w:r>
      <w:r w:rsidR="00A1799D" w:rsidRPr="00435402">
        <w:rPr>
          <w:rFonts w:asciiTheme="minorEastAsia" w:hAnsiTheme="minorEastAsia" w:hint="eastAsia"/>
          <w:color w:val="000000"/>
          <w:szCs w:val="21"/>
        </w:rPr>
        <w:t>対策を今まで通り徹底して行ってください。</w:t>
      </w:r>
    </w:p>
    <w:p w14:paraId="4D658CBF" w14:textId="6AB671C3" w:rsidR="000C6A1B" w:rsidRPr="00435402" w:rsidRDefault="000C6A1B" w:rsidP="000C6A1B">
      <w:pPr>
        <w:pStyle w:val="ab"/>
        <w:numPr>
          <w:ilvl w:val="0"/>
          <w:numId w:val="2"/>
        </w:numPr>
        <w:ind w:leftChars="0" w:right="-1"/>
        <w:rPr>
          <w:szCs w:val="21"/>
        </w:rPr>
      </w:pPr>
      <w:r w:rsidRPr="00435402">
        <w:rPr>
          <w:rFonts w:hint="eastAsia"/>
          <w:szCs w:val="21"/>
        </w:rPr>
        <w:t>マスクの着用、手洗い、うがいの徹底</w:t>
      </w:r>
    </w:p>
    <w:p w14:paraId="4BD54D82" w14:textId="511AB7E7" w:rsidR="000C6A1B" w:rsidRPr="00435402" w:rsidRDefault="000C6A1B" w:rsidP="000C6A1B">
      <w:pPr>
        <w:pStyle w:val="ab"/>
        <w:numPr>
          <w:ilvl w:val="0"/>
          <w:numId w:val="2"/>
        </w:numPr>
        <w:ind w:leftChars="0" w:right="-1"/>
        <w:rPr>
          <w:szCs w:val="21"/>
        </w:rPr>
      </w:pPr>
      <w:r w:rsidRPr="00435402">
        <w:rPr>
          <w:rFonts w:hint="eastAsia"/>
          <w:szCs w:val="21"/>
        </w:rPr>
        <w:t>事業所や自宅で検温を行い</w:t>
      </w:r>
      <w:r w:rsidR="00D87ED5" w:rsidRPr="00435402">
        <w:rPr>
          <w:rFonts w:hint="eastAsia"/>
          <w:szCs w:val="21"/>
        </w:rPr>
        <w:t>、</w:t>
      </w:r>
      <w:r w:rsidRPr="00435402">
        <w:rPr>
          <w:rFonts w:hint="eastAsia"/>
          <w:szCs w:val="21"/>
        </w:rPr>
        <w:t>しっかりと体調管理</w:t>
      </w:r>
    </w:p>
    <w:p w14:paraId="510B5110" w14:textId="4D6536A5" w:rsidR="000C6A1B" w:rsidRPr="00435402" w:rsidRDefault="000C6A1B" w:rsidP="000C6A1B">
      <w:pPr>
        <w:pStyle w:val="ab"/>
        <w:numPr>
          <w:ilvl w:val="0"/>
          <w:numId w:val="2"/>
        </w:numPr>
        <w:ind w:leftChars="0" w:right="-1"/>
        <w:rPr>
          <w:szCs w:val="21"/>
        </w:rPr>
      </w:pPr>
      <w:r w:rsidRPr="00435402">
        <w:rPr>
          <w:rFonts w:hint="eastAsia"/>
          <w:szCs w:val="21"/>
        </w:rPr>
        <w:t>行動記録をつける</w:t>
      </w:r>
    </w:p>
    <w:p w14:paraId="1F06F0DA" w14:textId="77777777" w:rsidR="000C6A1B" w:rsidRPr="00435402" w:rsidRDefault="000C6A1B" w:rsidP="000C6A1B">
      <w:pPr>
        <w:pStyle w:val="ab"/>
        <w:numPr>
          <w:ilvl w:val="0"/>
          <w:numId w:val="2"/>
        </w:numPr>
        <w:ind w:leftChars="0" w:right="-1"/>
        <w:rPr>
          <w:szCs w:val="21"/>
        </w:rPr>
      </w:pPr>
      <w:r w:rsidRPr="00435402">
        <w:rPr>
          <w:rFonts w:hint="eastAsia"/>
          <w:szCs w:val="21"/>
        </w:rPr>
        <w:t>発熱・体調不良・受診等があった場合は管理者に連絡・相談</w:t>
      </w:r>
    </w:p>
    <w:p w14:paraId="6852920A" w14:textId="77777777" w:rsidR="000C6A1B" w:rsidRPr="00435402" w:rsidRDefault="000C6A1B" w:rsidP="000C6A1B">
      <w:pPr>
        <w:pStyle w:val="ab"/>
        <w:numPr>
          <w:ilvl w:val="0"/>
          <w:numId w:val="2"/>
        </w:numPr>
        <w:ind w:leftChars="0" w:right="-1"/>
        <w:rPr>
          <w:szCs w:val="21"/>
        </w:rPr>
      </w:pPr>
      <w:r w:rsidRPr="00435402">
        <w:rPr>
          <w:rFonts w:hint="eastAsia"/>
          <w:szCs w:val="21"/>
        </w:rPr>
        <w:t>同居家族に発熱や症状が出た場合も管理者に連絡・相談</w:t>
      </w:r>
    </w:p>
    <w:p w14:paraId="42B98856" w14:textId="77777777" w:rsidR="000C6A1B" w:rsidRPr="00435402" w:rsidRDefault="000C6A1B" w:rsidP="000C6A1B">
      <w:pPr>
        <w:pStyle w:val="ab"/>
        <w:numPr>
          <w:ilvl w:val="0"/>
          <w:numId w:val="2"/>
        </w:numPr>
        <w:ind w:leftChars="0" w:right="-1"/>
        <w:rPr>
          <w:szCs w:val="21"/>
        </w:rPr>
      </w:pPr>
      <w:r w:rsidRPr="00435402">
        <w:rPr>
          <w:rFonts w:hint="eastAsia"/>
          <w:szCs w:val="21"/>
        </w:rPr>
        <w:t>同居家族に濃厚接触やそこに関係する状況があった場合、管理者に連絡</w:t>
      </w:r>
    </w:p>
    <w:p w14:paraId="62B02B00" w14:textId="0BD17C20" w:rsidR="000C6A1B" w:rsidRPr="00435402" w:rsidRDefault="0015726C" w:rsidP="000C6A1B">
      <w:pPr>
        <w:pStyle w:val="ab"/>
        <w:numPr>
          <w:ilvl w:val="0"/>
          <w:numId w:val="2"/>
        </w:numPr>
        <w:ind w:leftChars="0" w:right="-1"/>
        <w:rPr>
          <w:szCs w:val="21"/>
        </w:rPr>
      </w:pPr>
      <w:r w:rsidRPr="00435402">
        <w:rPr>
          <w:rFonts w:hint="eastAsia"/>
          <w:szCs w:val="21"/>
        </w:rPr>
        <w:t>事業所で共通して使用する機器</w:t>
      </w:r>
      <w:r w:rsidR="007E77E4" w:rsidRPr="00435402">
        <w:rPr>
          <w:rFonts w:hint="eastAsia"/>
          <w:szCs w:val="21"/>
        </w:rPr>
        <w:t>類</w:t>
      </w:r>
      <w:r w:rsidRPr="00435402">
        <w:rPr>
          <w:rFonts w:hint="eastAsia"/>
          <w:szCs w:val="21"/>
        </w:rPr>
        <w:t>の消毒</w:t>
      </w:r>
      <w:r w:rsidR="006E68CE" w:rsidRPr="00435402">
        <w:rPr>
          <w:rFonts w:hint="eastAsia"/>
          <w:szCs w:val="21"/>
        </w:rPr>
        <w:t>・換気の</w:t>
      </w:r>
      <w:r w:rsidRPr="00435402">
        <w:rPr>
          <w:rFonts w:hint="eastAsia"/>
          <w:szCs w:val="21"/>
        </w:rPr>
        <w:t>徹底</w:t>
      </w:r>
    </w:p>
    <w:p w14:paraId="54BC805F" w14:textId="47BF8F13" w:rsidR="007E77E4" w:rsidRPr="00435402" w:rsidRDefault="007E77E4" w:rsidP="000C6A1B">
      <w:pPr>
        <w:pStyle w:val="ab"/>
        <w:numPr>
          <w:ilvl w:val="0"/>
          <w:numId w:val="2"/>
        </w:numPr>
        <w:ind w:leftChars="0" w:right="-1"/>
        <w:rPr>
          <w:szCs w:val="21"/>
        </w:rPr>
      </w:pPr>
      <w:r w:rsidRPr="00435402">
        <w:rPr>
          <w:rFonts w:hint="eastAsia"/>
          <w:szCs w:val="21"/>
        </w:rPr>
        <w:t>感染リスクの高い行動は控える</w:t>
      </w:r>
    </w:p>
    <w:p w14:paraId="1AE095B6" w14:textId="6CF0BD8E" w:rsidR="007E77E4" w:rsidRPr="00435402" w:rsidRDefault="007E77E4" w:rsidP="007E77E4">
      <w:pPr>
        <w:pStyle w:val="ab"/>
        <w:ind w:leftChars="0" w:left="1450" w:right="-1"/>
        <w:rPr>
          <w:szCs w:val="21"/>
        </w:rPr>
      </w:pPr>
      <w:r w:rsidRPr="00435402">
        <w:rPr>
          <w:rFonts w:hint="eastAsia"/>
          <w:szCs w:val="21"/>
        </w:rPr>
        <w:t>移動先の感染状況、さまざまな情報に注意し感染拡大地域との不要不急の往来は控える</w:t>
      </w:r>
    </w:p>
    <w:p w14:paraId="26F7C3B2" w14:textId="793841CD" w:rsidR="00C24988" w:rsidRPr="00435402" w:rsidRDefault="006E68CE" w:rsidP="00501F85">
      <w:pPr>
        <w:tabs>
          <w:tab w:val="left" w:pos="1134"/>
        </w:tabs>
        <w:ind w:right="-1"/>
        <w:rPr>
          <w:rFonts w:asciiTheme="minorEastAsia" w:hAnsiTheme="minorEastAsia"/>
          <w:color w:val="000000"/>
          <w:szCs w:val="21"/>
        </w:rPr>
      </w:pPr>
      <w:r w:rsidRPr="00435402">
        <w:rPr>
          <w:rFonts w:asciiTheme="minorEastAsia" w:hAnsiTheme="minorEastAsia" w:hint="eastAsia"/>
          <w:color w:val="000000"/>
          <w:szCs w:val="21"/>
        </w:rPr>
        <w:t xml:space="preserve">　　　　</w:t>
      </w:r>
      <w:r w:rsidR="00451535" w:rsidRPr="00435402">
        <w:rPr>
          <w:rFonts w:asciiTheme="minorEastAsia" w:hAnsiTheme="minorEastAsia" w:hint="eastAsia"/>
          <w:color w:val="000000"/>
          <w:szCs w:val="21"/>
        </w:rPr>
        <w:t xml:space="preserve"> </w:t>
      </w:r>
      <w:r w:rsidRPr="00435402">
        <w:rPr>
          <w:rFonts w:asciiTheme="minorEastAsia" w:hAnsiTheme="minorEastAsia" w:hint="eastAsia"/>
          <w:color w:val="000000"/>
          <w:szCs w:val="21"/>
        </w:rPr>
        <w:t>９．</w:t>
      </w:r>
      <w:r w:rsidR="008874BC" w:rsidRPr="00435402">
        <w:rPr>
          <w:rFonts w:asciiTheme="minorEastAsia" w:hAnsiTheme="minorEastAsia" w:hint="eastAsia"/>
          <w:color w:val="000000"/>
          <w:szCs w:val="21"/>
        </w:rPr>
        <w:t>当面の間、職場での</w:t>
      </w:r>
      <w:r w:rsidR="007D680A" w:rsidRPr="00435402">
        <w:rPr>
          <w:rFonts w:asciiTheme="minorEastAsia" w:hAnsiTheme="minorEastAsia" w:hint="eastAsia"/>
          <w:color w:val="000000"/>
          <w:szCs w:val="21"/>
        </w:rPr>
        <w:t>歓送迎会や</w:t>
      </w:r>
      <w:r w:rsidR="008874BC" w:rsidRPr="00435402">
        <w:rPr>
          <w:rFonts w:asciiTheme="minorEastAsia" w:hAnsiTheme="minorEastAsia" w:hint="eastAsia"/>
          <w:color w:val="000000"/>
          <w:szCs w:val="21"/>
        </w:rPr>
        <w:t>忘年会及び</w:t>
      </w:r>
      <w:r w:rsidR="007D680A" w:rsidRPr="00435402">
        <w:rPr>
          <w:rFonts w:asciiTheme="minorEastAsia" w:hAnsiTheme="minorEastAsia" w:hint="eastAsia"/>
          <w:color w:val="000000"/>
          <w:szCs w:val="21"/>
        </w:rPr>
        <w:t>不要不急の集会は行わない</w:t>
      </w:r>
    </w:p>
    <w:p w14:paraId="7E4154B3" w14:textId="77777777" w:rsidR="00435402" w:rsidRDefault="00435402" w:rsidP="00501F85">
      <w:pPr>
        <w:tabs>
          <w:tab w:val="left" w:pos="1134"/>
        </w:tabs>
        <w:ind w:right="-1"/>
        <w:rPr>
          <w:rFonts w:asciiTheme="minorEastAsia" w:hAnsiTheme="minorEastAsia"/>
          <w:b/>
          <w:color w:val="000000"/>
          <w:szCs w:val="21"/>
        </w:rPr>
      </w:pPr>
    </w:p>
    <w:p w14:paraId="78A85922" w14:textId="42ABB49E" w:rsidR="005E77B5" w:rsidRPr="00B911FA" w:rsidRDefault="005E77B5" w:rsidP="005E77B5">
      <w:pPr>
        <w:rPr>
          <w:rFonts w:asciiTheme="minorEastAsia" w:hAnsiTheme="minorEastAsia"/>
          <w:b/>
          <w:bCs/>
          <w:color w:val="000000"/>
          <w:sz w:val="24"/>
          <w:szCs w:val="24"/>
        </w:rPr>
      </w:pPr>
      <w:r w:rsidRPr="00B911FA">
        <w:rPr>
          <w:rFonts w:asciiTheme="minorEastAsia" w:hAnsiTheme="minorEastAsia" w:hint="eastAsia"/>
          <w:b/>
          <w:bCs/>
          <w:color w:val="000000"/>
          <w:sz w:val="24"/>
          <w:szCs w:val="24"/>
        </w:rPr>
        <w:t>福島県の相談・受診の流れが更新されています</w:t>
      </w:r>
      <w:r w:rsidR="00B911FA" w:rsidRPr="00B911FA">
        <w:rPr>
          <w:rFonts w:asciiTheme="minorEastAsia" w:hAnsiTheme="minorEastAsia" w:hint="eastAsia"/>
          <w:b/>
          <w:bCs/>
          <w:color w:val="000000"/>
          <w:sz w:val="24"/>
          <w:szCs w:val="24"/>
        </w:rPr>
        <w:t>。</w:t>
      </w:r>
    </w:p>
    <w:p w14:paraId="2DFE3C9A" w14:textId="5B27958A" w:rsidR="005E77B5" w:rsidRPr="00B911FA" w:rsidRDefault="00435402" w:rsidP="005E77B5">
      <w:pPr>
        <w:rPr>
          <w:rFonts w:asciiTheme="minorEastAsia" w:hAnsiTheme="minorEastAsia"/>
          <w:b/>
          <w:bCs/>
          <w:color w:val="000000"/>
          <w:sz w:val="24"/>
          <w:szCs w:val="24"/>
          <w:bdr w:val="double" w:sz="4" w:space="0" w:color="auto"/>
        </w:rPr>
      </w:pPr>
      <w:r w:rsidRPr="00B911FA">
        <w:rPr>
          <w:rFonts w:asciiTheme="minorEastAsia" w:hAnsiTheme="minorEastAsia" w:hint="eastAsia"/>
          <w:b/>
          <w:bCs/>
          <w:color w:val="000000"/>
          <w:sz w:val="24"/>
          <w:szCs w:val="24"/>
          <w:bdr w:val="double" w:sz="4" w:space="0" w:color="auto"/>
        </w:rPr>
        <w:t>福島県HP「発熱などの症状がある場合の相談</w:t>
      </w:r>
      <w:r w:rsidR="005E77B5" w:rsidRPr="00B911FA">
        <w:rPr>
          <w:rFonts w:asciiTheme="minorEastAsia" w:hAnsiTheme="minorEastAsia" w:hint="eastAsia"/>
          <w:b/>
          <w:bCs/>
          <w:color w:val="000000"/>
          <w:sz w:val="24"/>
          <w:szCs w:val="24"/>
          <w:bdr w:val="double" w:sz="4" w:space="0" w:color="auto"/>
        </w:rPr>
        <w:t>・</w:t>
      </w:r>
      <w:r w:rsidRPr="00B911FA">
        <w:rPr>
          <w:rFonts w:asciiTheme="minorEastAsia" w:hAnsiTheme="minorEastAsia" w:hint="eastAsia"/>
          <w:b/>
          <w:bCs/>
          <w:color w:val="000000"/>
          <w:sz w:val="24"/>
          <w:szCs w:val="24"/>
          <w:bdr w:val="double" w:sz="4" w:space="0" w:color="auto"/>
        </w:rPr>
        <w:t>受診について」</w:t>
      </w:r>
      <w:r w:rsidR="005E77B5" w:rsidRPr="00B911FA">
        <w:rPr>
          <w:rFonts w:asciiTheme="minorEastAsia" w:hAnsiTheme="minorEastAsia" w:hint="eastAsia"/>
          <w:b/>
          <w:bCs/>
          <w:color w:val="000000"/>
          <w:sz w:val="24"/>
          <w:szCs w:val="24"/>
          <w:bdr w:val="double" w:sz="4" w:space="0" w:color="auto"/>
        </w:rPr>
        <w:t xml:space="preserve">　</w:t>
      </w:r>
      <w:r w:rsidRPr="00B911FA">
        <w:rPr>
          <w:rFonts w:asciiTheme="minorEastAsia" w:hAnsiTheme="minorEastAsia" w:hint="eastAsia"/>
          <w:b/>
          <w:bCs/>
          <w:color w:val="000000"/>
          <w:sz w:val="24"/>
          <w:szCs w:val="24"/>
          <w:bdr w:val="double" w:sz="4" w:space="0" w:color="auto"/>
        </w:rPr>
        <w:t>「対象者を拡大した無料検査」</w:t>
      </w:r>
    </w:p>
    <w:p w14:paraId="52250ACC" w14:textId="26173912" w:rsidR="00435402" w:rsidRPr="00B911FA" w:rsidRDefault="00435402" w:rsidP="00B911FA">
      <w:pPr>
        <w:rPr>
          <w:rFonts w:asciiTheme="minorEastAsia" w:hAnsiTheme="minorEastAsia" w:hint="eastAsia"/>
          <w:b/>
          <w:bCs/>
          <w:color w:val="000000"/>
          <w:sz w:val="24"/>
          <w:szCs w:val="24"/>
        </w:rPr>
      </w:pPr>
      <w:r w:rsidRPr="00B911FA">
        <w:rPr>
          <w:rFonts w:asciiTheme="minorEastAsia" w:hAnsiTheme="minorEastAsia" w:hint="eastAsia"/>
          <w:b/>
          <w:bCs/>
          <w:color w:val="000000"/>
          <w:sz w:val="24"/>
          <w:szCs w:val="24"/>
        </w:rPr>
        <w:t>各自確認してください。</w:t>
      </w:r>
    </w:p>
    <w:p w14:paraId="52D6FDF6" w14:textId="77777777" w:rsidR="00D53321" w:rsidRPr="00451535" w:rsidRDefault="00D53321" w:rsidP="00D53321">
      <w:pPr>
        <w:ind w:right="-1"/>
        <w:jc w:val="right"/>
        <w:rPr>
          <w:szCs w:val="21"/>
        </w:rPr>
      </w:pPr>
      <w:r w:rsidRPr="00451535">
        <w:rPr>
          <w:rFonts w:hint="eastAsia"/>
          <w:szCs w:val="21"/>
        </w:rPr>
        <w:t>新型コロナウイルス感染症対策本部</w:t>
      </w:r>
    </w:p>
    <w:p w14:paraId="1CD9B56A" w14:textId="779DCC26" w:rsidR="00D53321" w:rsidRPr="00451535" w:rsidRDefault="00D53321" w:rsidP="007E77E4">
      <w:pPr>
        <w:wordWrap w:val="0"/>
        <w:ind w:right="-1"/>
        <w:jc w:val="right"/>
        <w:rPr>
          <w:szCs w:val="21"/>
        </w:rPr>
      </w:pPr>
      <w:r w:rsidRPr="00451535">
        <w:rPr>
          <w:rFonts w:hint="eastAsia"/>
          <w:szCs w:val="21"/>
        </w:rPr>
        <w:t>担当</w:t>
      </w:r>
      <w:r w:rsidRPr="00451535">
        <w:rPr>
          <w:rFonts w:hint="eastAsia"/>
          <w:szCs w:val="21"/>
        </w:rPr>
        <w:t xml:space="preserve"> </w:t>
      </w:r>
      <w:r w:rsidRPr="00451535">
        <w:rPr>
          <w:rFonts w:hint="eastAsia"/>
          <w:szCs w:val="21"/>
        </w:rPr>
        <w:t>：　新井　遠藤</w:t>
      </w:r>
      <w:r w:rsidR="007E77E4" w:rsidRPr="00451535">
        <w:rPr>
          <w:rFonts w:hint="eastAsia"/>
          <w:szCs w:val="21"/>
        </w:rPr>
        <w:t xml:space="preserve">　松本</w:t>
      </w:r>
    </w:p>
    <w:p w14:paraId="11C24DD5" w14:textId="1E426381" w:rsidR="00D2249F" w:rsidRPr="00451535" w:rsidRDefault="00D53321" w:rsidP="006E68CE">
      <w:pPr>
        <w:ind w:right="-1"/>
        <w:jc w:val="right"/>
        <w:rPr>
          <w:szCs w:val="21"/>
        </w:rPr>
      </w:pPr>
      <w:r w:rsidRPr="00451535">
        <w:rPr>
          <w:rFonts w:hint="eastAsia"/>
          <w:szCs w:val="21"/>
        </w:rPr>
        <w:t>0248</w:t>
      </w:r>
      <w:r w:rsidRPr="00451535">
        <w:rPr>
          <w:rFonts w:hint="eastAsia"/>
          <w:szCs w:val="21"/>
        </w:rPr>
        <w:t>－</w:t>
      </w:r>
      <w:r w:rsidRPr="00451535">
        <w:rPr>
          <w:rFonts w:hint="eastAsia"/>
          <w:szCs w:val="21"/>
        </w:rPr>
        <w:t>21</w:t>
      </w:r>
      <w:r w:rsidRPr="00451535">
        <w:rPr>
          <w:rFonts w:hint="eastAsia"/>
          <w:szCs w:val="21"/>
        </w:rPr>
        <w:t>－</w:t>
      </w:r>
      <w:r w:rsidRPr="00451535">
        <w:rPr>
          <w:rFonts w:hint="eastAsia"/>
          <w:szCs w:val="21"/>
        </w:rPr>
        <w:t>5290</w:t>
      </w:r>
    </w:p>
    <w:sectPr w:rsidR="00D2249F" w:rsidRPr="00451535" w:rsidSect="00451535">
      <w:pgSz w:w="11906" w:h="16838"/>
      <w:pgMar w:top="567" w:right="567"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C132" w14:textId="77777777" w:rsidR="00D93B7E" w:rsidRDefault="00D93B7E" w:rsidP="00F8078B">
      <w:r>
        <w:separator/>
      </w:r>
    </w:p>
  </w:endnote>
  <w:endnote w:type="continuationSeparator" w:id="0">
    <w:p w14:paraId="3E86F78A" w14:textId="77777777" w:rsidR="00D93B7E" w:rsidRDefault="00D93B7E"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08C7" w14:textId="77777777" w:rsidR="00D93B7E" w:rsidRDefault="00D93B7E" w:rsidP="00F8078B">
      <w:r>
        <w:separator/>
      </w:r>
    </w:p>
  </w:footnote>
  <w:footnote w:type="continuationSeparator" w:id="0">
    <w:p w14:paraId="102C17F8" w14:textId="77777777" w:rsidR="00D93B7E" w:rsidRDefault="00D93B7E"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FFE"/>
    <w:multiLevelType w:val="hybridMultilevel"/>
    <w:tmpl w:val="220EB3F4"/>
    <w:lvl w:ilvl="0" w:tplc="E2C40CE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481586"/>
    <w:multiLevelType w:val="hybridMultilevel"/>
    <w:tmpl w:val="B1940E72"/>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2" w15:restartNumberingAfterBreak="0">
    <w:nsid w:val="24BD0E90"/>
    <w:multiLevelType w:val="hybridMultilevel"/>
    <w:tmpl w:val="5B4CF6AC"/>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3"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E39"/>
    <w:rsid w:val="000721B1"/>
    <w:rsid w:val="000A1130"/>
    <w:rsid w:val="000C6A1B"/>
    <w:rsid w:val="000E025D"/>
    <w:rsid w:val="00103874"/>
    <w:rsid w:val="00117894"/>
    <w:rsid w:val="001318A1"/>
    <w:rsid w:val="0015726C"/>
    <w:rsid w:val="001664B4"/>
    <w:rsid w:val="00171F75"/>
    <w:rsid w:val="00196D41"/>
    <w:rsid w:val="00203414"/>
    <w:rsid w:val="00214B9C"/>
    <w:rsid w:val="00233C92"/>
    <w:rsid w:val="002677B2"/>
    <w:rsid w:val="002A7D7C"/>
    <w:rsid w:val="002B32E4"/>
    <w:rsid w:val="002C0210"/>
    <w:rsid w:val="002F7DF0"/>
    <w:rsid w:val="00303464"/>
    <w:rsid w:val="003124EA"/>
    <w:rsid w:val="0032472B"/>
    <w:rsid w:val="00333D6B"/>
    <w:rsid w:val="00337306"/>
    <w:rsid w:val="003402D4"/>
    <w:rsid w:val="0036693F"/>
    <w:rsid w:val="003814C9"/>
    <w:rsid w:val="003A091C"/>
    <w:rsid w:val="003C193E"/>
    <w:rsid w:val="003D3A6E"/>
    <w:rsid w:val="003D7095"/>
    <w:rsid w:val="003F713E"/>
    <w:rsid w:val="00400EAC"/>
    <w:rsid w:val="00435402"/>
    <w:rsid w:val="00451535"/>
    <w:rsid w:val="00470C38"/>
    <w:rsid w:val="00496A27"/>
    <w:rsid w:val="004B19A1"/>
    <w:rsid w:val="004D23B6"/>
    <w:rsid w:val="004D3F58"/>
    <w:rsid w:val="00501F85"/>
    <w:rsid w:val="005417A9"/>
    <w:rsid w:val="00551079"/>
    <w:rsid w:val="00560E9F"/>
    <w:rsid w:val="005663C8"/>
    <w:rsid w:val="00567446"/>
    <w:rsid w:val="00577E72"/>
    <w:rsid w:val="005871E5"/>
    <w:rsid w:val="005A2DA4"/>
    <w:rsid w:val="005C013C"/>
    <w:rsid w:val="005E46DD"/>
    <w:rsid w:val="005E77B5"/>
    <w:rsid w:val="00662D06"/>
    <w:rsid w:val="006646DE"/>
    <w:rsid w:val="00671788"/>
    <w:rsid w:val="00677E87"/>
    <w:rsid w:val="006C1189"/>
    <w:rsid w:val="006C6B6D"/>
    <w:rsid w:val="006C75DB"/>
    <w:rsid w:val="006E68CE"/>
    <w:rsid w:val="006F0AA0"/>
    <w:rsid w:val="00722EEC"/>
    <w:rsid w:val="00737D18"/>
    <w:rsid w:val="00752C56"/>
    <w:rsid w:val="0076354A"/>
    <w:rsid w:val="00784F2C"/>
    <w:rsid w:val="007A0428"/>
    <w:rsid w:val="007B30BF"/>
    <w:rsid w:val="007C7130"/>
    <w:rsid w:val="007D680A"/>
    <w:rsid w:val="007E77E4"/>
    <w:rsid w:val="008122EB"/>
    <w:rsid w:val="00813932"/>
    <w:rsid w:val="008234DC"/>
    <w:rsid w:val="008379B6"/>
    <w:rsid w:val="00847BBE"/>
    <w:rsid w:val="008752B1"/>
    <w:rsid w:val="00885A8C"/>
    <w:rsid w:val="008874BC"/>
    <w:rsid w:val="00892E39"/>
    <w:rsid w:val="00893911"/>
    <w:rsid w:val="008B1630"/>
    <w:rsid w:val="008B71A4"/>
    <w:rsid w:val="00906759"/>
    <w:rsid w:val="00927223"/>
    <w:rsid w:val="00986032"/>
    <w:rsid w:val="00992D94"/>
    <w:rsid w:val="009B3A73"/>
    <w:rsid w:val="00A1799D"/>
    <w:rsid w:val="00A30CB2"/>
    <w:rsid w:val="00A43AE2"/>
    <w:rsid w:val="00A50405"/>
    <w:rsid w:val="00A530CC"/>
    <w:rsid w:val="00A837A5"/>
    <w:rsid w:val="00A92DD2"/>
    <w:rsid w:val="00AB0382"/>
    <w:rsid w:val="00AD0B38"/>
    <w:rsid w:val="00AF63DF"/>
    <w:rsid w:val="00B341D0"/>
    <w:rsid w:val="00B379F1"/>
    <w:rsid w:val="00B416DA"/>
    <w:rsid w:val="00B518D8"/>
    <w:rsid w:val="00B77C1D"/>
    <w:rsid w:val="00B911FA"/>
    <w:rsid w:val="00BA0613"/>
    <w:rsid w:val="00BA0E13"/>
    <w:rsid w:val="00BF0394"/>
    <w:rsid w:val="00BF0DF0"/>
    <w:rsid w:val="00C03F5B"/>
    <w:rsid w:val="00C24988"/>
    <w:rsid w:val="00C34054"/>
    <w:rsid w:val="00C475DF"/>
    <w:rsid w:val="00C974A6"/>
    <w:rsid w:val="00CB349E"/>
    <w:rsid w:val="00CC7178"/>
    <w:rsid w:val="00CD1782"/>
    <w:rsid w:val="00CE4E34"/>
    <w:rsid w:val="00CE7200"/>
    <w:rsid w:val="00D15911"/>
    <w:rsid w:val="00D2249F"/>
    <w:rsid w:val="00D34581"/>
    <w:rsid w:val="00D47C5A"/>
    <w:rsid w:val="00D53321"/>
    <w:rsid w:val="00D57440"/>
    <w:rsid w:val="00D65E4F"/>
    <w:rsid w:val="00D74A28"/>
    <w:rsid w:val="00D8715C"/>
    <w:rsid w:val="00D87ED5"/>
    <w:rsid w:val="00D93B7E"/>
    <w:rsid w:val="00D94616"/>
    <w:rsid w:val="00DA18ED"/>
    <w:rsid w:val="00DA197C"/>
    <w:rsid w:val="00DB0362"/>
    <w:rsid w:val="00DD26D9"/>
    <w:rsid w:val="00E07EBC"/>
    <w:rsid w:val="00E1419F"/>
    <w:rsid w:val="00E22720"/>
    <w:rsid w:val="00E24E7F"/>
    <w:rsid w:val="00E3310A"/>
    <w:rsid w:val="00E35CCC"/>
    <w:rsid w:val="00E433EF"/>
    <w:rsid w:val="00E453BC"/>
    <w:rsid w:val="00E572EB"/>
    <w:rsid w:val="00E72E26"/>
    <w:rsid w:val="00E97FD4"/>
    <w:rsid w:val="00EB5F7A"/>
    <w:rsid w:val="00EE0B4B"/>
    <w:rsid w:val="00F10A83"/>
    <w:rsid w:val="00F25B38"/>
    <w:rsid w:val="00F55593"/>
    <w:rsid w:val="00F8078B"/>
    <w:rsid w:val="00FB7CC1"/>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95B04"/>
  <w15:docId w15:val="{162AA5B9-7974-49F2-8DED-DDF62B3F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C24988"/>
    <w:pPr>
      <w:ind w:leftChars="400" w:left="840"/>
    </w:pPr>
  </w:style>
  <w:style w:type="paragraph" w:styleId="Web">
    <w:name w:val="Normal (Web)"/>
    <w:basedOn w:val="a"/>
    <w:uiPriority w:val="99"/>
    <w:unhideWhenUsed/>
    <w:rsid w:val="00992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245">
      <w:bodyDiv w:val="1"/>
      <w:marLeft w:val="0"/>
      <w:marRight w:val="0"/>
      <w:marTop w:val="0"/>
      <w:marBottom w:val="0"/>
      <w:divBdr>
        <w:top w:val="none" w:sz="0" w:space="0" w:color="auto"/>
        <w:left w:val="none" w:sz="0" w:space="0" w:color="auto"/>
        <w:bottom w:val="none" w:sz="0" w:space="0" w:color="auto"/>
        <w:right w:val="none" w:sz="0" w:space="0" w:color="auto"/>
      </w:divBdr>
    </w:div>
    <w:div w:id="959145322">
      <w:bodyDiv w:val="1"/>
      <w:marLeft w:val="0"/>
      <w:marRight w:val="0"/>
      <w:marTop w:val="0"/>
      <w:marBottom w:val="0"/>
      <w:divBdr>
        <w:top w:val="none" w:sz="0" w:space="0" w:color="auto"/>
        <w:left w:val="none" w:sz="0" w:space="0" w:color="auto"/>
        <w:bottom w:val="none" w:sz="0" w:space="0" w:color="auto"/>
        <w:right w:val="none" w:sz="0" w:space="0" w:color="auto"/>
      </w:divBdr>
      <w:divsChild>
        <w:div w:id="1004236468">
          <w:marLeft w:val="0"/>
          <w:marRight w:val="0"/>
          <w:marTop w:val="0"/>
          <w:marBottom w:val="450"/>
          <w:divBdr>
            <w:top w:val="none" w:sz="0" w:space="0" w:color="auto"/>
            <w:left w:val="none" w:sz="0" w:space="0" w:color="auto"/>
            <w:bottom w:val="none" w:sz="0" w:space="0" w:color="auto"/>
            <w:right w:val="none" w:sz="0" w:space="0" w:color="auto"/>
          </w:divBdr>
          <w:divsChild>
            <w:div w:id="264265272">
              <w:marLeft w:val="0"/>
              <w:marRight w:val="0"/>
              <w:marTop w:val="0"/>
              <w:marBottom w:val="0"/>
              <w:divBdr>
                <w:top w:val="none" w:sz="0" w:space="0" w:color="auto"/>
                <w:left w:val="none" w:sz="0" w:space="0" w:color="auto"/>
                <w:bottom w:val="none" w:sz="0" w:space="0" w:color="auto"/>
                <w:right w:val="none" w:sz="0" w:space="0" w:color="auto"/>
              </w:divBdr>
              <w:divsChild>
                <w:div w:id="1083261960">
                  <w:marLeft w:val="0"/>
                  <w:marRight w:val="0"/>
                  <w:marTop w:val="0"/>
                  <w:marBottom w:val="0"/>
                  <w:divBdr>
                    <w:top w:val="none" w:sz="0" w:space="0" w:color="auto"/>
                    <w:left w:val="none" w:sz="0" w:space="0" w:color="auto"/>
                    <w:bottom w:val="none" w:sz="0" w:space="0" w:color="auto"/>
                    <w:right w:val="none" w:sz="0" w:space="0" w:color="auto"/>
                  </w:divBdr>
                </w:div>
                <w:div w:id="19167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48">
          <w:marLeft w:val="0"/>
          <w:marRight w:val="0"/>
          <w:marTop w:val="0"/>
          <w:marBottom w:val="450"/>
          <w:divBdr>
            <w:top w:val="none" w:sz="0" w:space="0" w:color="auto"/>
            <w:left w:val="none" w:sz="0" w:space="0" w:color="auto"/>
            <w:bottom w:val="none" w:sz="0" w:space="0" w:color="auto"/>
            <w:right w:val="none" w:sz="0" w:space="0" w:color="auto"/>
          </w:divBdr>
          <w:divsChild>
            <w:div w:id="1729259014">
              <w:marLeft w:val="0"/>
              <w:marRight w:val="0"/>
              <w:marTop w:val="0"/>
              <w:marBottom w:val="0"/>
              <w:divBdr>
                <w:top w:val="none" w:sz="0" w:space="0" w:color="auto"/>
                <w:left w:val="none" w:sz="0" w:space="0" w:color="auto"/>
                <w:bottom w:val="none" w:sz="0" w:space="0" w:color="auto"/>
                <w:right w:val="none" w:sz="0" w:space="0" w:color="auto"/>
              </w:divBdr>
              <w:divsChild>
                <w:div w:id="516699635">
                  <w:marLeft w:val="0"/>
                  <w:marRight w:val="0"/>
                  <w:marTop w:val="0"/>
                  <w:marBottom w:val="0"/>
                  <w:divBdr>
                    <w:top w:val="none" w:sz="0" w:space="0" w:color="auto"/>
                    <w:left w:val="none" w:sz="0" w:space="0" w:color="auto"/>
                    <w:bottom w:val="none" w:sz="0" w:space="0" w:color="auto"/>
                    <w:right w:val="none" w:sz="0" w:space="0" w:color="auto"/>
                  </w:divBdr>
                </w:div>
                <w:div w:id="1106802932">
                  <w:marLeft w:val="0"/>
                  <w:marRight w:val="0"/>
                  <w:marTop w:val="0"/>
                  <w:marBottom w:val="0"/>
                  <w:divBdr>
                    <w:top w:val="none" w:sz="0" w:space="0" w:color="auto"/>
                    <w:left w:val="none" w:sz="0" w:space="0" w:color="auto"/>
                    <w:bottom w:val="none" w:sz="0" w:space="0" w:color="auto"/>
                    <w:right w:val="none" w:sz="0" w:space="0" w:color="auto"/>
                  </w:divBdr>
                </w:div>
              </w:divsChild>
            </w:div>
            <w:div w:id="1465275908">
              <w:marLeft w:val="0"/>
              <w:marRight w:val="0"/>
              <w:marTop w:val="0"/>
              <w:marBottom w:val="0"/>
              <w:divBdr>
                <w:top w:val="none" w:sz="0" w:space="0" w:color="auto"/>
                <w:left w:val="none" w:sz="0" w:space="0" w:color="auto"/>
                <w:bottom w:val="none" w:sz="0" w:space="0" w:color="auto"/>
                <w:right w:val="none" w:sz="0" w:space="0" w:color="auto"/>
              </w:divBdr>
              <w:divsChild>
                <w:div w:id="322585026">
                  <w:marLeft w:val="0"/>
                  <w:marRight w:val="0"/>
                  <w:marTop w:val="0"/>
                  <w:marBottom w:val="0"/>
                  <w:divBdr>
                    <w:top w:val="none" w:sz="0" w:space="0" w:color="auto"/>
                    <w:left w:val="none" w:sz="0" w:space="0" w:color="auto"/>
                    <w:bottom w:val="none" w:sz="0" w:space="0" w:color="auto"/>
                    <w:right w:val="none" w:sz="0" w:space="0" w:color="auto"/>
                  </w:divBdr>
                </w:div>
                <w:div w:id="1177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7822">
      <w:bodyDiv w:val="1"/>
      <w:marLeft w:val="0"/>
      <w:marRight w:val="0"/>
      <w:marTop w:val="0"/>
      <w:marBottom w:val="0"/>
      <w:divBdr>
        <w:top w:val="none" w:sz="0" w:space="0" w:color="auto"/>
        <w:left w:val="none" w:sz="0" w:space="0" w:color="auto"/>
        <w:bottom w:val="none" w:sz="0" w:space="0" w:color="auto"/>
        <w:right w:val="none" w:sz="0" w:space="0" w:color="auto"/>
      </w:divBdr>
    </w:div>
    <w:div w:id="1360665206">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2812-599A-4FB3-B266-7D4E5198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86</cp:revision>
  <cp:lastPrinted>2021-10-01T04:41:00Z</cp:lastPrinted>
  <dcterms:created xsi:type="dcterms:W3CDTF">2020-10-15T07:43:00Z</dcterms:created>
  <dcterms:modified xsi:type="dcterms:W3CDTF">2022-01-22T08:21:00Z</dcterms:modified>
</cp:coreProperties>
</file>